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01" w:rsidRPr="00793D8C" w:rsidRDefault="00605901" w:rsidP="00605901">
      <w:pPr>
        <w:jc w:val="center"/>
        <w:rPr>
          <w:rFonts w:ascii="Calibri" w:hAnsi="Calibri"/>
          <w:b/>
          <w:sz w:val="26"/>
          <w:szCs w:val="26"/>
          <w:lang w:val="ro-RO"/>
        </w:rPr>
      </w:pPr>
      <w:r w:rsidRPr="00793D8C">
        <w:rPr>
          <w:rFonts w:ascii="Calibri" w:hAnsi="Calibri"/>
          <w:b/>
          <w:sz w:val="26"/>
          <w:szCs w:val="26"/>
          <w:lang w:val="ro-RO"/>
        </w:rPr>
        <w:t xml:space="preserve">Lista proiectelor câştigătoare în cadrul programului general de finanţare nerambursabilă a programelor, proiectelor şi acţiunilor culturale pe anul 2013 </w:t>
      </w:r>
    </w:p>
    <w:p w:rsidR="00605901" w:rsidRPr="00793D8C" w:rsidRDefault="00605901" w:rsidP="00605901">
      <w:pPr>
        <w:jc w:val="center"/>
        <w:rPr>
          <w:rFonts w:ascii="Calibri" w:hAnsi="Calibri"/>
          <w:b/>
          <w:sz w:val="26"/>
          <w:szCs w:val="26"/>
          <w:lang w:val="ro-RO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4111"/>
        <w:gridCol w:w="1559"/>
      </w:tblGrid>
      <w:tr w:rsidR="00605901" w:rsidRPr="00793D8C" w:rsidTr="002602CB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solicitantului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proiectului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Suma acordată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Culturală "</w:t>
            </w:r>
            <w:proofErr w:type="spellStart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Dobreanu</w:t>
            </w:r>
            <w:proofErr w:type="spellEnd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Subcetat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</w:t>
            </w:r>
            <w:proofErr w:type="spellEnd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.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Un secol de istorie locală în imagini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2.800,00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Asociaţia Pro Tulgheş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Festivalul de dans "Roata Stelelor"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4.800,00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"Livezi </w:t>
            </w:r>
            <w:proofErr w:type="spellStart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Părin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i-Profesori</w:t>
            </w:r>
            <w:proofErr w:type="spellEnd"/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"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Festivalul cântecului popular "Dor și dor, cu mine călător"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Centrul Cultural Ardealul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Organizarea parțială a festivalului "Glasul muzicii - Calea spre celălalt"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Centrul Cultural Ardealul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"La poalele Hășmașului" - spectacol turneu al tinerilor artiști Harghiteni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Asociaţia de iniţiativă comunitară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Întâlnirea fanfarelor</w:t>
            </w:r>
            <w:r w:rsidRPr="00793D8C">
              <w:rPr>
                <w:rFonts w:ascii="Calibri" w:hAnsi="Calibri"/>
                <w:sz w:val="26"/>
                <w:szCs w:val="26"/>
                <w:lang w:val="ro-RO"/>
              </w:rPr>
              <w:t xml:space="preserve"> 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sz w:val="26"/>
                <w:szCs w:val="26"/>
                <w:lang w:val="ro-RO"/>
              </w:rPr>
              <w:t>4.</w:t>
            </w:r>
            <w:r>
              <w:rPr>
                <w:rFonts w:ascii="Calibri" w:hAnsi="Calibri"/>
                <w:sz w:val="26"/>
                <w:szCs w:val="26"/>
                <w:lang w:val="ro-RO"/>
              </w:rPr>
              <w:t>7</w:t>
            </w:r>
            <w:r w:rsidRPr="00793D8C">
              <w:rPr>
                <w:rFonts w:ascii="Calibri" w:hAnsi="Calibri"/>
                <w:sz w:val="26"/>
                <w:szCs w:val="26"/>
                <w:lang w:val="ro-RO"/>
              </w:rPr>
              <w:t>00,00</w:t>
            </w:r>
          </w:p>
        </w:tc>
      </w:tr>
      <w:tr w:rsidR="00605901" w:rsidRPr="00793D8C" w:rsidTr="002602C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01" w:rsidRPr="00793D8C" w:rsidRDefault="00605901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ia Agricultorilor 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d</w:t>
            </w: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in Voşlăbeni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Aşa-i dansul pe la noi ediţia a IV-a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01" w:rsidRPr="00793D8C" w:rsidRDefault="00605901" w:rsidP="0091250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7</w:t>
            </w:r>
            <w:r w:rsidRPr="00793D8C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00,00</w:t>
            </w:r>
            <w:bookmarkStart w:id="0" w:name="_GoBack"/>
            <w:bookmarkEnd w:id="0"/>
          </w:p>
        </w:tc>
      </w:tr>
    </w:tbl>
    <w:p w:rsidR="00605901" w:rsidRPr="00793D8C" w:rsidRDefault="00605901" w:rsidP="00605901">
      <w:pPr>
        <w:spacing w:line="360" w:lineRule="auto"/>
        <w:ind w:left="3600" w:hanging="3600"/>
        <w:rPr>
          <w:rFonts w:ascii="Calibri" w:hAnsi="Calibri"/>
          <w:b/>
          <w:sz w:val="26"/>
          <w:szCs w:val="26"/>
          <w:lang w:val="ro-RO"/>
        </w:rPr>
      </w:pPr>
    </w:p>
    <w:p w:rsidR="008C303B" w:rsidRDefault="008C303B"/>
    <w:sectPr w:rsidR="008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1"/>
    <w:rsid w:val="00605901"/>
    <w:rsid w:val="008C303B"/>
    <w:rsid w:val="009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2</cp:revision>
  <dcterms:created xsi:type="dcterms:W3CDTF">2013-07-04T09:05:00Z</dcterms:created>
  <dcterms:modified xsi:type="dcterms:W3CDTF">2013-07-04T09:07:00Z</dcterms:modified>
</cp:coreProperties>
</file>